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49C9D">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center"/>
        <w:rPr>
          <w:rFonts w:hint="eastAsia"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关于公布2025下半年“中国政法大学企业合规师职业技能社会评价等级培训证书”考试成绩的通知</w:t>
      </w:r>
    </w:p>
    <w:p w14:paraId="1F90E091">
      <w:pPr>
        <w:keepNext w:val="0"/>
        <w:keepLines w:val="0"/>
        <w:widowControl/>
        <w:suppressLineNumbers w:val="0"/>
        <w:pBdr>
          <w:top w:val="none" w:color="auto" w:sz="0" w:space="0"/>
          <w:bottom w:val="none" w:color="auto" w:sz="0" w:space="0"/>
        </w:pBdr>
        <w:shd w:val="clear" w:fill="FFFFFF"/>
        <w:spacing w:before="0" w:beforeAutospacing="0" w:after="150" w:afterAutospacing="0"/>
        <w:ind w:left="0" w:right="0" w:firstLine="0"/>
        <w:jc w:val="both"/>
        <w:rPr>
          <w:rFonts w:ascii="PingFang SC" w:hAnsi="PingFang SC" w:eastAsia="PingFang SC" w:cs="PingFang SC"/>
          <w:i w:val="0"/>
          <w:iCs w:val="0"/>
          <w:caps w:val="0"/>
          <w:color w:val="auto"/>
          <w:spacing w:val="0"/>
          <w:sz w:val="16"/>
          <w:szCs w:val="16"/>
        </w:rPr>
      </w:pPr>
      <w:r>
        <w:rPr>
          <w:rFonts w:ascii="仿宋" w:hAnsi="仿宋" w:eastAsia="仿宋" w:cs="仿宋"/>
          <w:i w:val="0"/>
          <w:iCs w:val="0"/>
          <w:caps w:val="0"/>
          <w:color w:val="auto"/>
          <w:spacing w:val="0"/>
          <w:kern w:val="0"/>
          <w:sz w:val="28"/>
          <w:szCs w:val="28"/>
          <w:shd w:val="clear" w:fill="FFFFFF"/>
          <w:lang w:val="en-US" w:eastAsia="zh-CN" w:bidi="ar"/>
        </w:rPr>
        <w:t>各位考生：</w:t>
      </w:r>
    </w:p>
    <w:p w14:paraId="06E8AA07">
      <w:pPr>
        <w:keepNext w:val="0"/>
        <w:keepLines w:val="0"/>
        <w:widowControl/>
        <w:suppressLineNumbers w:val="0"/>
        <w:pBdr>
          <w:top w:val="none" w:color="auto" w:sz="0" w:space="0"/>
          <w:bottom w:val="none" w:color="auto" w:sz="0" w:space="0"/>
        </w:pBdr>
        <w:shd w:val="clear" w:fill="FFFFFF"/>
        <w:spacing w:before="0" w:beforeAutospacing="0" w:after="150" w:afterAutospacing="0"/>
        <w:ind w:left="0" w:right="0" w:firstLine="560"/>
        <w:jc w:val="both"/>
        <w:rPr>
          <w:rFonts w:hint="eastAsia" w:ascii="仿宋" w:hAnsi="仿宋" w:eastAsia="仿宋" w:cs="仿宋"/>
          <w:i w:val="0"/>
          <w:iCs w:val="0"/>
          <w:caps w:val="0"/>
          <w:color w:val="auto"/>
          <w:spacing w:val="0"/>
          <w:kern w:val="0"/>
          <w:sz w:val="28"/>
          <w:szCs w:val="28"/>
          <w:shd w:val="clear" w:fill="FFFFFF"/>
          <w:lang w:val="en-US" w:eastAsia="zh-CN" w:bidi="ar"/>
        </w:rPr>
      </w:pPr>
      <w:r>
        <w:rPr>
          <w:rFonts w:hint="eastAsia" w:ascii="仿宋" w:hAnsi="仿宋" w:eastAsia="仿宋" w:cs="仿宋"/>
          <w:i w:val="0"/>
          <w:iCs w:val="0"/>
          <w:caps w:val="0"/>
          <w:color w:val="auto"/>
          <w:spacing w:val="0"/>
          <w:kern w:val="0"/>
          <w:sz w:val="28"/>
          <w:szCs w:val="28"/>
          <w:shd w:val="clear" w:fill="FFFFFF"/>
          <w:lang w:val="en-US" w:eastAsia="zh-CN" w:bidi="ar"/>
        </w:rPr>
        <w:t>根据安排，中国政法大学企业合规师职业技能社会评价等级培训证书2025年下半年考试已完成阅卷、审核工作，现将考试成绩及证书发放事宜予以公布。具体事项如下：</w:t>
      </w:r>
    </w:p>
    <w:p w14:paraId="46E72D82">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both"/>
        <w:rPr>
          <w:rFonts w:hint="eastAsia" w:ascii="仿宋" w:hAnsi="仿宋" w:eastAsia="仿宋" w:cs="仿宋"/>
          <w:b/>
          <w:bCs/>
          <w:i w:val="0"/>
          <w:iCs w:val="0"/>
          <w:caps w:val="0"/>
          <w:color w:val="auto"/>
          <w:spacing w:val="0"/>
          <w:kern w:val="0"/>
          <w:sz w:val="28"/>
          <w:szCs w:val="28"/>
          <w:shd w:val="clear" w:fill="FFFFFF"/>
          <w:lang w:val="en-US" w:eastAsia="zh-CN" w:bidi="ar"/>
        </w:rPr>
      </w:pPr>
      <w:r>
        <w:rPr>
          <w:rFonts w:hint="eastAsia" w:ascii="仿宋" w:hAnsi="仿宋" w:eastAsia="仿宋" w:cs="仿宋"/>
          <w:b/>
          <w:bCs/>
          <w:i w:val="0"/>
          <w:iCs w:val="0"/>
          <w:caps w:val="0"/>
          <w:color w:val="auto"/>
          <w:spacing w:val="0"/>
          <w:kern w:val="0"/>
          <w:sz w:val="28"/>
          <w:szCs w:val="28"/>
          <w:shd w:val="clear" w:fill="FFFFFF"/>
          <w:lang w:val="en-US" w:eastAsia="zh-CN" w:bidi="ar"/>
        </w:rPr>
        <w:t>一、考试成绩</w:t>
      </w:r>
    </w:p>
    <w:tbl>
      <w:tblPr>
        <w:tblStyle w:val="4"/>
        <w:tblW w:w="7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172"/>
        <w:gridCol w:w="855"/>
        <w:gridCol w:w="1791"/>
        <w:gridCol w:w="1527"/>
        <w:gridCol w:w="1251"/>
      </w:tblGrid>
      <w:tr w14:paraId="3779B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4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F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6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身份证号后四位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1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报考等级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是否及格</w:t>
            </w:r>
          </w:p>
        </w:tc>
      </w:tr>
      <w:tr w14:paraId="5F9F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D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E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张冠彬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9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2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A8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3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F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田亚林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5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B5E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刘东瑜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8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9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8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C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54A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E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0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6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7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D6A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杨建磊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7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F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4E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仲建国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1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0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6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F0D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A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A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宋孟轩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3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2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7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10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F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6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B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3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9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AD7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2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王婷婷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6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E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5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5D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9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2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3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3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7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C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D73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1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胡正胶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F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9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9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445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F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王克超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5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F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B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D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F41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0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1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晁霞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4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C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DBB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B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C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刘晨志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1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C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D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A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5BD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6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7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孙金田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B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B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4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FF5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D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9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6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A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5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0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271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8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B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3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5A1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B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赵珊珊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2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1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1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3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FCD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7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1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申峰辉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6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5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7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E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F6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6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2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董平丽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5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E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E61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王奕鑫</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B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4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788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1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0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8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3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3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468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F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2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F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5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F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0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9CA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7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2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4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A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1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272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9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0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张传鑫</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6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5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A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61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C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3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张雪苗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5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C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3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0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A5D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4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9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8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8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E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F0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5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8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赵鸣昊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5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7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990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1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苟媛媛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F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1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2B1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5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A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甘宏兵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6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3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596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7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F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CE4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7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E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冯虎平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D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4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7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8F3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E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寇家伦</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0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6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D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A546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F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E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0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3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ADE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E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A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E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A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1A3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2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0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张伟明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A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C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0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2C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9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A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E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8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A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A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059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F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贾祎蕃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3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E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ED8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A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宋兆辉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8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0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6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115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C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5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潘高琪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5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B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E86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3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E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林玉明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5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B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5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F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4FC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张馨予</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0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A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D2E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5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6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8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E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4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2D9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3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C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5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0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6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5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4A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3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楚广新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4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E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7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5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75C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0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6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A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B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E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D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FD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1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5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0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0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3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A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5B3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7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6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郭玉翠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8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2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E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D85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D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翟鸿修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7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E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0D9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F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C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3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1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A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494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4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1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吴金珠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5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8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8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6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AE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9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9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郑会丹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5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4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DA1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E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D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阮明智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7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C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2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F06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F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1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张欣楠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8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6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00C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2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B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邢尚源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8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9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FBE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8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陶良柱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2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5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3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05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F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E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2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87C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D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A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杨雁翎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F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3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0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1A0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F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C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田京京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9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0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C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B2F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F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4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王洪玲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C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D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E7F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F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A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D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8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2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C2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D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4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7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A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D35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6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A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韩佩佩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9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5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8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8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EAA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C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F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A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8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F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BA4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A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E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B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C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8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A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C9A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9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张月芳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B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7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4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7C4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5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2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C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7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D3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6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F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刘小红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5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D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C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726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2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B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张彤彤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6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7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B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A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BB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B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B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徐亦清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4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A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A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E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EC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9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0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胡进儒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8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7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F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3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87F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B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6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D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7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A3E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E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9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刘天政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1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3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D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FF7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A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7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4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B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E3D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7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4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张昕琪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F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D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5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A4B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9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王含杰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B3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925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C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A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B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A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98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F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曲泽京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C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6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C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A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50D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E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3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陈靖宇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2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1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1C9A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C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0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D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5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F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8AB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4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3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李向群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0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9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4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4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25F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9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1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B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6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7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4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B19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1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6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王凯平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7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D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3BD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B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潘月宇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C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5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407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F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2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单智慧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3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8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783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4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7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5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4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A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B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1D2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6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F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8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4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A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875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E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B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2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2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B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8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272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E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8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9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5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AA6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5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2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F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1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08C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D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8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1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B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E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48A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1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F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5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4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8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8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B2C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4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6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贾宝桐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B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0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1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6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C34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8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A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F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F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32B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4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F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2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F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B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86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3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E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颜小桐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1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0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5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4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67E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E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夏安玲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7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6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6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E2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1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李丹一</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A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0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5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8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FF8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3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任福全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3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8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7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B7B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A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C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全秋桂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7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B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2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DFF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9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5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A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8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292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1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4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黄嘉珍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D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E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9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231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陈庆忠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3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4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7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C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10D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0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7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徐沛萱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8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A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D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7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338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D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7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傅任勇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6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D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2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1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62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D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5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E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F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B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6B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2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D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9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3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E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F05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9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0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叶飞珍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6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D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2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AFC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2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3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程玉真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3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C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0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E5D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8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F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陈冬梅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39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A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7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B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B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A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E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E0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A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吴连峰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5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6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4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40C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F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F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5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3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6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3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D94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2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F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鲁晓威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A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F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2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0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53E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6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5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朱晓君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1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3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A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A6E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8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E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A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8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4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54B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E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8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彭新秀</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7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C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9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1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3560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B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C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F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F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2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7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0E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7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张博堉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B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A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4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F25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B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E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冯嘉斌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6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D4B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7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韦坚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3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B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2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9D2C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赵勇先</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3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F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0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417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C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D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0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5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5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E0E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8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涂逊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F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B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F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9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096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4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F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刘燕燕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0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5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5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A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97D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D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4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黄利滨</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5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2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AB5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D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1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C78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5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F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虞永涛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6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D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C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9E0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任成举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7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B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3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09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B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5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7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2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9E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1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郭晓宇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A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6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7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94C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2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A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8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7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4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0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F39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5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E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姚宏彪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7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5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D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0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2CD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5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4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B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C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64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7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D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温艳超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7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8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E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86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4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陈森焱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3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A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5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E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EB0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5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D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6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5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7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2B9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7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A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李世杰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9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3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D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47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7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王波涛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5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6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2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8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DFF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7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B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9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E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F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1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0D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1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严淑霞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7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5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3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10E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F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7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刘瑷琴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C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E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C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E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F85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B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7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王俊芹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D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0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20D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A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陈泽天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6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A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3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CC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8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2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周风艳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0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B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7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21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2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9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6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9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3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B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F9D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5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3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1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A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281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A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4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9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9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666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3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2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魏艳红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2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3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166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赵淑霞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0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F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7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9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E85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7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B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冯顺利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7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A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B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D0F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2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陈泽琴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C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343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8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9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李玉海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E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1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9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7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84A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6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F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郭玲玲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3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2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4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7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D91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2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杨建明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4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0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7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902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F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张精彩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3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1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7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E05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F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6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黄云新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6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3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89F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0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张培云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2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A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D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0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001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6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2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0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5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699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1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A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朱增强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3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2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3E6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0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王佳毅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B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B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D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2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F93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1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0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1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6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5E4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A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孟庆亮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2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D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8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5B2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8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郭林燕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C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5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A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BB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8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武晓平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3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9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8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3E4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B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7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7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2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2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C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E3A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6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8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E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A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4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3BC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F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刘月</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4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B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F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4F6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4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黄文杰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E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E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4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1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CC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司凤瑶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5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0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7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A83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B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4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C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A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2AF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5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B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秦明娥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6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A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9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C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983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1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E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李光睿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4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0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5C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8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1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李林豪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3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7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6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DD8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5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C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A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8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5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6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F5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D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张奇娟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C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D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F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6B5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0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黄春丽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A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1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7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7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F8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张瑞琴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3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A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D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966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2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6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8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B3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1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8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8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C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639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0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8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5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3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B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A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DFE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B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0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0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9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E05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C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C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蔡国柳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0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3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74C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A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5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邱丽霞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8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4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6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A4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6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7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0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8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2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F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455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0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D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张成彪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6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0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E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33F6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5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李维健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0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6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D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88A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D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E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赖春燕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2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1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2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9E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4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4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韩飞飞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4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2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B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0AD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D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C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吕丰涛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7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7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8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E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A01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2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5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刘润泽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3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9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F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28F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F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7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C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6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2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6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064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9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谢宝林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6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8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BC0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C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D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邹远松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6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8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9A78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C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B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2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6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C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B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C10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E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9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8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B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81B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6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郭榕华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E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819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B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宋秉原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3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5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5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8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B96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F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付丽君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4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A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0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5DD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E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1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8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0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2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E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B9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C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4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F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C51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1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9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刘建华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3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2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B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0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415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6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7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梁小玲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6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3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F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4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0F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0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3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于攀</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9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D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8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C50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B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郝银铃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6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4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7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0F4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3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3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任丽莎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A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2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9E2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A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9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刘全顺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E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6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E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133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5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8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曹先梅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C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3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E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71A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8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7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敬明旻</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0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2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6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554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7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4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谭香梅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B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D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CBF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B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C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A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C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F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FF9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8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4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李燕玲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D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1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2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A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D00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B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D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时学荣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C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7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F256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B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3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麦晓华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2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2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1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CD6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3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郭文丹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7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3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F37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B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9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廖金寿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F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2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2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5C1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7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E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邓一杰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4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E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F16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刘永翠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2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F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1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7C1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9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8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彭婉君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5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2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9C5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9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B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何佳欣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D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E8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9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王月娟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2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A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0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48F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C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F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于金汐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D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0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A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BD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7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7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黄友祥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C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6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A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C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E57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5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6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5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5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280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B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2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2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4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C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38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王俊峰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5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7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5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09A4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4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C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郑攀峰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9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F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B0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2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4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李青霞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9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A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388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C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B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王立威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0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9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52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5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A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6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7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9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9BD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4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4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7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9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BFA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7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D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陆海涛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C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2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6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B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C60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6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1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董安妮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E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B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2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9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534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8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3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刘剑波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C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E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4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6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D70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3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3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宋艳华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A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12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4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郑汝海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3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F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4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0BE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E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E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侯荷娟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5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3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0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429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0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5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任中伟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0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E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D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B59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1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C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王悦英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7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B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B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B16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5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C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8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7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1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C6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6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D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韩纪伟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C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1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B8B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4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李斌锐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B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0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5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8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7FB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E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8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孙晓荣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9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0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0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1A4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7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7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D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D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7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5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016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5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1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邹彦芬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0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F49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9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1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梁风光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E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E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F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81B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2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鲁晓亮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3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C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8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22C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E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E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7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1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6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582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黄艳婷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8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3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6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016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0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方红磊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7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8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108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9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1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李高建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6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2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7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267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6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刘国华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6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5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C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F22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9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B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庄帝鹏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A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7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C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B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F99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5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C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汪勃阳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7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B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B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A8C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C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0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陈长征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0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7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9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1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AA7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4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B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B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B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4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725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B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D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唐伟栋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9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E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2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3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73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3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C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A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C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4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8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9B3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F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张俊峰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1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A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3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054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C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B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1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3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5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EEE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C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E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吴晶晶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2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B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71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6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4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1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B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B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29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9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秦显清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7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8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EF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8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0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5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9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3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F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8E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A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8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A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B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D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5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FB8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2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C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舒登进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F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3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C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4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E41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8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2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4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D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072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8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0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俸明霞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0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9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7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9D4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B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1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E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9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7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0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56D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7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何欣怡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3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5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71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9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侯文彬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A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3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48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0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赵丽娜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1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1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8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8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99D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D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E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9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D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7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1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5D0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5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E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姜画笙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5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F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48B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4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F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4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1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A9C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B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0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毕淑诗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0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E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9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6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C11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E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4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杨美娟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3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8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0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6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67F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3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4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李国明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C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C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E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4AB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1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董强伟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2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9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5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E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B1E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5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B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张伟彤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8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C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A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0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7FB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6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王海恩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B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1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4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5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C2D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B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3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秦德威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A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3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F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AD7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A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梁国杰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D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F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9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3B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3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隋倩倩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0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9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C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BB6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7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3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张恩慧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9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0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7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E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6B9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邹剑海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B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C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9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73E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7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3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陈金华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7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D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2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525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0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E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61E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5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C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田发芹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C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5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F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E2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8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E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逄磊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1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7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FE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5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梁少雅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F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8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7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F45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2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张石磊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0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2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C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5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860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A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2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0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B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205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闾玉山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7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0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6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0D6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5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徐玉琢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6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F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4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5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1D4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5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8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陈若旺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9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E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3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4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74E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F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3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綦晓飞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5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7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A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71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7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4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7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9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6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376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D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0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朱世权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7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C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B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943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F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黄超群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D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0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B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B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A0A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6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0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D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6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B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C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971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8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7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王颖</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5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3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882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A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A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李伟亮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0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0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D2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1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E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孙婵媛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E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B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E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30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李小东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1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2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3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CAB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3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7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罗健江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D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C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9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AD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A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胡永峰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1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C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2E4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7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B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林俊业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7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6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7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F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A08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B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D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刘兴苑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C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D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5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0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4F8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3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3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3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B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1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9F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9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E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D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7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F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2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454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4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0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李慧珊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9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0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2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00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8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B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王东惠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7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B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0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418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F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曾瑞芝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B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B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5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5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25E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3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C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1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5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F83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E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6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8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2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8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5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B44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A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3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F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F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1F1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1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黄舒芸</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6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A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A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2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9C9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E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5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宋雪媛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B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1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9C6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C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F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李可坚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5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3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50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4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何锦添</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A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6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8C5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2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C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D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1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C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1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E4E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3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7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B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C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7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4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DE6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1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董兆才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E62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A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C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C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251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7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苗文华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C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A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2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D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78A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C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6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B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6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046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1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E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范子宏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3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C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4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A0B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3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7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李志远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9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B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E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5C8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4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4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胡亚君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9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7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D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B6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C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E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5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BD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0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吴春娜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3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7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8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D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AAF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2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1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林小雁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6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0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C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497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8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钟智慧</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E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7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4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7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CD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陆晓艳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2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F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E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9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D4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F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0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刘一政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D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592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9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F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周卫婵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8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3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D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3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323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2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A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潘佳佳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8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7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3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4D1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D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5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5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0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2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0F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B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6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黄先美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2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5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E6F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许颖</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B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1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8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C4D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F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2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4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4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9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B5D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6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2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陈朝贵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D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4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F85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B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0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6EA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2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C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李敏霞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3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1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6C7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3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1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邰庆光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6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0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A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7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93A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D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7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2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F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4C9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9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付德民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D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D6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0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1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刘得保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7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F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7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522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8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D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1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7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538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8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7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F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7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F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5CF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迟舒宸</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A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6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6CD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F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吴亚娟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F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4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AD6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7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2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郭志远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2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8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F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F0F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8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3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李家祥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9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1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4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4D6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E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D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于绪芝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2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9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7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66F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8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1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0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8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A24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1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2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吴伟冬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A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4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61D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B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F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颜飞鹏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4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7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4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3CD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B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1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7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0A0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0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1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7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B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EA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0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8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王冬玲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3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4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E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B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A97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9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肖彦山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E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E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E7F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8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段东东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2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9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8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BCE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C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F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张颖</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C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A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2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B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A98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F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付雪蕾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8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F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5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9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548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9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D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5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5A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王宏媛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D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9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3FF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刘銮英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E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E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07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E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周建生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6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7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4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8E7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D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7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秦花花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5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E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E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1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9A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5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赖超红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E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E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B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70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8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6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E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2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1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F69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A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8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9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3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5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FE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5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7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3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6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D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7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17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8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A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王启基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A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1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8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C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A10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A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F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许爱玲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D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E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A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A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319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1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高飞剑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C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4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D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9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B88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F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马兰英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2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D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4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8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F04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E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刘志龙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0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F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A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4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A09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F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7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刘万军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A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9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3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1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726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8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常焕智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5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5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A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E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72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B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李燕玲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D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8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2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D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72F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8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B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8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5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A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235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E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9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2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C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239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4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A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刘向明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0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8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12B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B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6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高小娟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2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E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8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D5C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8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B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陈春芳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A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B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A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DB3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5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E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党海峰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F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B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C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801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7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陆晓明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D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B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12C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1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C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9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3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527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D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9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于文强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7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6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1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5CC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C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1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6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9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A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E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C39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2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孙秀</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B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F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B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29A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0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4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熊丽丽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5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4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B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4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435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A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7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陈吉香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F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E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8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62D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9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2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凌宏瑜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3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E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9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DC3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9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B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姜梅玲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B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2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2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A52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2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杨必旺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D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D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5A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0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4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林玉井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5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E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981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F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D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2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B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D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5D2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1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6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徐培瑾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A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7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4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A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F29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孙延友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0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D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6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5A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6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E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刘彩香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B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8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0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BA5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C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5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刘秀芳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D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1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C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4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8DA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9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6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陈宏亮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E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8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E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9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CB6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1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邢风玲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4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3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5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351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B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宁丽辉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9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0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F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4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3B4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A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E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0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6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F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DA3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C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E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E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9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3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D93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1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戴晓花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1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D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26F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刘鑫</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D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1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5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F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375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9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D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何丽华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6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E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8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5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E31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5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7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5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F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8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2AC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8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1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钱亚琴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4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2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8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6C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4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0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严志容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E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E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4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98C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8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C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邱静媛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5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D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20E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4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3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6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2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2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00E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D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6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1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7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16D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3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F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谢金英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7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8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8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625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B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A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4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E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CD55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D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9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张立燕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6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B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6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3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399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9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4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邢继勇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C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5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F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C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FC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9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D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B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1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E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D0D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9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3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吴燕萍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B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A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8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32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A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8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1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A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3E0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8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陈春玲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3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6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6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1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3E9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2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6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杨照勇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0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6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4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AA9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8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F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8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8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5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1FC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彭敏仪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8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F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D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7AF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7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翟筱萌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7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8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7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199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A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许小洁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2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6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C79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8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5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5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D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19E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1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王园园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9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E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B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2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1D5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1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何嘉祺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D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E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612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E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耿桂平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5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9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4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2D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B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徐三保</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D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4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E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B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64C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8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B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吴天斌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A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8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F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F99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A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0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邹祖光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7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C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B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B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C74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C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0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刘光法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6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8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8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F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D41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7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A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谢海燕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9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1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7C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A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刘俊宽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9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8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8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62F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3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张金瑛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8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A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A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1FD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4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刘朔源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3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C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2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DD1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4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4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尤海燕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1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E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4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4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9E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6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4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陈栋芳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9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D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59F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F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E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周桂民</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3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D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7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900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A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宋雪静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D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7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7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B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9E7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B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2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郑水茹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1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7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6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F84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4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9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0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D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1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E7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6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2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周玉轻</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8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0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A02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9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赵国华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2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A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1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8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2B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8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3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3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E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7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EC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3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9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于仁杰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0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67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2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韩莉莉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C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4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9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A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666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3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孙亭亭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3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5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5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B6F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A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邓淑群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6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1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F23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5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6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安会会</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C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B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B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5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D21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1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黄红梅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5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6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3ED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3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时凤玲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6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8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0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796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5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陈驼玲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6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3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B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8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5F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C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刘光强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7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1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6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1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536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0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E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蔡洁玉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4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7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2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79B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B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张连英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E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A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7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601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0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于美荣</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C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1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EE7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7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5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吴红艳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8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0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8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F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8C1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3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E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林晓红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0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D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7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0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375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9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9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刘嘉惠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3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D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A4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4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梁新伟</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0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F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4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75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F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6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赵彩玲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D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E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F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4BB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0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6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杜平成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6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D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1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F2A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9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0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成贵林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7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1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4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16B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1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A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刘成之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B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A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F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0DC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D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F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岳小莉</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C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B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4265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F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9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王明奎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E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6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2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BB0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2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F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李佳颖</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C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5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9D2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6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7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蔡英文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1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4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F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A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EE2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3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赵文杋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2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F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6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2E8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5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3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吴海玲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C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C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E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49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6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8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谭立波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4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2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A304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6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戴依婷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8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BEE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9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戴苗苗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5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C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256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F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陈茂国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7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F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A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C5A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5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7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C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9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C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FC6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8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4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0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5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A6D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2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夏华均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F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3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0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C8C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6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罗曼宁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B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D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F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C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23F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F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巫资建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6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7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F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A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AC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0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E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单利军</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B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0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1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9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B4D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F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E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5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48C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A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4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周少华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3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8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6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0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63F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3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1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周彤彤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C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F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6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67B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9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B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杜明华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D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C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A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5CC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7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0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李启和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3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6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171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8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何金玲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E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4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C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1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2BB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3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1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李海珍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6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B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153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F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3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符海宁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C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181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9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2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李岳虎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5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F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9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7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38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9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刘少厂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C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3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F12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B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D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孙叶龙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A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C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3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C33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B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A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4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1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692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B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D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韩朝凤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5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B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C8E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5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6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冼玉明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6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E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F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F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BB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2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C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袁龙霞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C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98B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E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0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任俊容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2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8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20C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2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0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钟巧仪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8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8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57D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A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郭秀群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3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F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9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1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F11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5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E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高晓莹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4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C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1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C79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4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曹金凤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E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6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2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4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1B1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C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E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1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A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2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D0D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5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0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韩玉燕</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8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F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035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B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欧阳红香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6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E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D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C08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4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C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窦敏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8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7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8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A53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E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F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邹晓敏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5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6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0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654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E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D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04D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1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9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刘楚婷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9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4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775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1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高翔</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C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E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0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7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321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7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7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杨小凤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5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9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4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E19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1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房绍英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3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A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E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4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921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4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C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王盛华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8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0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9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3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5BD1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2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0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蒋延栓</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E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5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6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F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B97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1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C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时熙遥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2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B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43E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7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杨定勇</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F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A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5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7C0D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2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6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韩蕾</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A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5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356X</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7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C65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1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4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何丽华</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D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6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0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102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B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9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陈东红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7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8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A13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6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D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胡珍霞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B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704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E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A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朱园园</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0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F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0625</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3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1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26ED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8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李巧宁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4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5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2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2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7D7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C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C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卢昭樱</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A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E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8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ED4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E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4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7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1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B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95A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7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苏佳睿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2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C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0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F2E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7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8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刘庆</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7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5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8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2E4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6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C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9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5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C25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4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李逸飞</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4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D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5E5A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7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马宁</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2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A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A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A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6347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F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王露</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D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C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0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6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8A5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3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9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李夏冰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7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E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C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6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490B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A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王浩然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A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93F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于中源</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5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7734</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D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899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7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张丽芬</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0920</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E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8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1040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吴欢</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D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E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0966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0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E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何丹丹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8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4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F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DDB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6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姜俊豪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0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4213</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3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F9F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3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1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陈钰坤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B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9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6251</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B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6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25E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D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D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张云泽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A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3616</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B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7F9E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A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许博涵</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9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6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0417</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F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4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r w14:paraId="3B14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D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D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史奕键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F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2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0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0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r>
    </w:tbl>
    <w:p w14:paraId="294394F9">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both"/>
        <w:rPr>
          <w:rFonts w:hint="eastAsia" w:ascii="仿宋" w:hAnsi="仿宋" w:eastAsia="仿宋" w:cs="仿宋"/>
          <w:b/>
          <w:bCs/>
          <w:i w:val="0"/>
          <w:iCs w:val="0"/>
          <w:caps w:val="0"/>
          <w:color w:val="auto"/>
          <w:spacing w:val="0"/>
          <w:kern w:val="0"/>
          <w:sz w:val="28"/>
          <w:szCs w:val="28"/>
          <w:shd w:val="clear" w:fill="FFFFFF"/>
          <w:lang w:val="en-US" w:eastAsia="zh-CN" w:bidi="ar"/>
        </w:rPr>
      </w:pPr>
      <w:r>
        <w:rPr>
          <w:rFonts w:hint="eastAsia" w:ascii="仿宋" w:hAnsi="仿宋" w:eastAsia="仿宋" w:cs="仿宋"/>
          <w:b/>
          <w:bCs/>
          <w:i w:val="0"/>
          <w:iCs w:val="0"/>
          <w:caps w:val="0"/>
          <w:color w:val="auto"/>
          <w:spacing w:val="0"/>
          <w:kern w:val="0"/>
          <w:sz w:val="28"/>
          <w:szCs w:val="28"/>
          <w:shd w:val="clear" w:fill="FFFFFF"/>
          <w:lang w:val="en-US" w:eastAsia="zh-CN" w:bidi="ar"/>
        </w:rPr>
        <w:t>二、证书发放</w:t>
      </w:r>
    </w:p>
    <w:p w14:paraId="669E621E">
      <w:pPr>
        <w:pStyle w:val="2"/>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ind w:left="0" w:firstLine="560" w:firstLineChars="200"/>
        <w:jc w:val="both"/>
        <w:textAlignment w:val="auto"/>
        <w:rPr>
          <w:rFonts w:hint="default"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成绩公布15个工作日后，学校将陆续邮寄发放证书。</w:t>
      </w:r>
    </w:p>
    <w:p w14:paraId="22790A0C">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both"/>
        <w:rPr>
          <w:rFonts w:hint="eastAsia" w:ascii="仿宋" w:hAnsi="仿宋" w:eastAsia="仿宋" w:cs="仿宋"/>
          <w:b/>
          <w:bCs/>
          <w:i w:val="0"/>
          <w:iCs w:val="0"/>
          <w:caps w:val="0"/>
          <w:color w:val="auto"/>
          <w:spacing w:val="0"/>
          <w:kern w:val="0"/>
          <w:sz w:val="28"/>
          <w:szCs w:val="28"/>
          <w:shd w:val="clear" w:fill="FFFFFF"/>
          <w:lang w:val="en-US" w:eastAsia="zh-CN" w:bidi="ar"/>
        </w:rPr>
      </w:pPr>
      <w:r>
        <w:rPr>
          <w:rFonts w:hint="eastAsia" w:ascii="仿宋" w:hAnsi="仿宋" w:eastAsia="仿宋" w:cs="仿宋"/>
          <w:b/>
          <w:bCs/>
          <w:i w:val="0"/>
          <w:iCs w:val="0"/>
          <w:caps w:val="0"/>
          <w:color w:val="auto"/>
          <w:spacing w:val="0"/>
          <w:kern w:val="0"/>
          <w:sz w:val="28"/>
          <w:szCs w:val="28"/>
          <w:shd w:val="clear" w:fill="FFFFFF"/>
          <w:lang w:val="en-US" w:eastAsia="zh-CN" w:bidi="ar"/>
        </w:rPr>
        <w:t>三、其它事宜</w:t>
      </w:r>
    </w:p>
    <w:p w14:paraId="57C8548C">
      <w:pPr>
        <w:pStyle w:val="2"/>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0" w:beforeAutospacing="0" w:after="0" w:afterAutospacing="0"/>
        <w:ind w:left="0" w:firstLine="560" w:firstLineChars="200"/>
        <w:jc w:val="both"/>
        <w:textAlignment w:val="auto"/>
        <w:rPr>
          <w:rFonts w:hint="eastAsia"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1、考生对考试成绩有异议;2、考生报名阶段提供的邮寄地址及联系方式发生变化。如有以上情况，请及时联系考务办公室，刘老师，010-58908231。</w:t>
      </w:r>
    </w:p>
    <w:p w14:paraId="6C8EABB4">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both"/>
        <w:rPr>
          <w:rFonts w:hint="eastAsia" w:ascii="仿宋" w:hAnsi="仿宋" w:eastAsia="仿宋" w:cs="仿宋"/>
          <w:b w:val="0"/>
          <w:bCs w:val="0"/>
          <w:i w:val="0"/>
          <w:iCs w:val="0"/>
          <w:caps w:val="0"/>
          <w:color w:val="auto"/>
          <w:spacing w:val="0"/>
          <w:kern w:val="0"/>
          <w:sz w:val="28"/>
          <w:szCs w:val="28"/>
          <w:shd w:val="clear" w:fill="FFFFFF"/>
          <w:lang w:val="en-US" w:eastAsia="zh-CN" w:bidi="ar"/>
        </w:rPr>
      </w:pPr>
    </w:p>
    <w:p w14:paraId="641685CF">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right"/>
        <w:rPr>
          <w:rFonts w:hint="eastAsia"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中国政法大学企业合规师职业技能社会评价等级培训证书全国考务中心</w:t>
      </w:r>
    </w:p>
    <w:p w14:paraId="3248B4DC">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right"/>
        <w:rPr>
          <w:rFonts w:hint="default"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中国政法大学继续教育学院（网络教育学院）</w:t>
      </w:r>
    </w:p>
    <w:p w14:paraId="3F828B2C">
      <w:pPr>
        <w:pStyle w:val="2"/>
        <w:keepNext w:val="0"/>
        <w:keepLines w:val="0"/>
        <w:widowControl/>
        <w:suppressLineNumbers w:val="0"/>
        <w:pBdr>
          <w:top w:val="none" w:color="auto" w:sz="0" w:space="0"/>
          <w:bottom w:val="none" w:color="auto" w:sz="0" w:space="0"/>
        </w:pBdr>
        <w:shd w:val="clear" w:fill="FFFFFF"/>
        <w:spacing w:before="0" w:beforeAutospacing="0" w:after="0" w:afterAutospacing="0"/>
        <w:ind w:left="0" w:firstLine="0"/>
        <w:jc w:val="right"/>
        <w:rPr>
          <w:rFonts w:hint="default"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2025年11月28日</w:t>
      </w:r>
    </w:p>
    <w:p w14:paraId="49B0C75A">
      <w:pPr>
        <w:keepNext w:val="0"/>
        <w:keepLines w:val="0"/>
        <w:widowControl/>
        <w:suppressLineNumbers w:val="0"/>
        <w:pBdr>
          <w:top w:val="none" w:color="auto" w:sz="0" w:space="0"/>
          <w:bottom w:val="none" w:color="auto" w:sz="0" w:space="0"/>
        </w:pBdr>
        <w:shd w:val="clear" w:fill="FFFFFF"/>
        <w:spacing w:before="0" w:beforeAutospacing="0" w:after="150" w:afterAutospacing="0"/>
        <w:ind w:left="0" w:right="0" w:firstLine="560"/>
        <w:jc w:val="both"/>
        <w:rPr>
          <w:rFonts w:hint="default" w:ascii="仿宋" w:hAnsi="仿宋" w:eastAsia="仿宋" w:cs="仿宋"/>
          <w:i w:val="0"/>
          <w:iCs w:val="0"/>
          <w:caps w:val="0"/>
          <w:color w:val="626262"/>
          <w:spacing w:val="0"/>
          <w:kern w:val="0"/>
          <w:sz w:val="28"/>
          <w:szCs w:val="28"/>
          <w:shd w:val="clear" w:fill="FFFFFF"/>
          <w:lang w:val="en-US" w:eastAsia="zh-CN" w:bidi="ar"/>
        </w:rPr>
      </w:pPr>
    </w:p>
    <w:p w14:paraId="4C25AF64">
      <w:pPr>
        <w:keepNext w:val="0"/>
        <w:keepLines w:val="0"/>
        <w:widowControl/>
        <w:suppressLineNumbers w:val="0"/>
        <w:pBdr>
          <w:top w:val="none" w:color="auto" w:sz="0" w:space="0"/>
          <w:bottom w:val="none" w:color="auto" w:sz="0" w:space="0"/>
        </w:pBdr>
        <w:shd w:val="clear" w:fill="FFFFFF"/>
        <w:spacing w:before="0" w:beforeAutospacing="0" w:after="150" w:afterAutospacing="0"/>
        <w:ind w:left="0" w:right="0" w:firstLine="560"/>
        <w:jc w:val="both"/>
        <w:rPr>
          <w:rFonts w:hint="default" w:ascii="PingFang SC" w:hAnsi="PingFang SC" w:eastAsia="PingFang SC" w:cs="PingFang SC"/>
          <w:i w:val="0"/>
          <w:iCs w:val="0"/>
          <w:caps w:val="0"/>
          <w:color w:val="626262"/>
          <w:spacing w:val="0"/>
          <w:sz w:val="16"/>
          <w:szCs w:val="16"/>
        </w:rPr>
      </w:pPr>
      <w:r>
        <w:rPr>
          <w:rFonts w:hint="default" w:ascii="PingFang SC" w:hAnsi="PingFang SC" w:eastAsia="PingFang SC" w:cs="PingFang SC"/>
          <w:i w:val="0"/>
          <w:iCs w:val="0"/>
          <w:caps w:val="0"/>
          <w:color w:val="626262"/>
          <w:spacing w:val="0"/>
          <w:kern w:val="0"/>
          <w:sz w:val="16"/>
          <w:szCs w:val="16"/>
          <w:shd w:val="clear" w:fill="FFFFFF"/>
          <w:lang w:val="en-US" w:eastAsia="zh-CN" w:bidi="ar"/>
        </w:rPr>
        <w:t> </w:t>
      </w:r>
    </w:p>
    <w:p w14:paraId="01108820">
      <w:pPr>
        <w:keepNext w:val="0"/>
        <w:keepLines w:val="0"/>
        <w:widowControl/>
        <w:suppressLineNumbers w:val="0"/>
        <w:pBdr>
          <w:top w:val="none" w:color="auto" w:sz="0" w:space="0"/>
          <w:bottom w:val="none" w:color="auto" w:sz="0" w:space="0"/>
        </w:pBdr>
        <w:shd w:val="clear" w:fill="FFFFFF"/>
        <w:spacing w:before="0" w:beforeAutospacing="0" w:after="150" w:afterAutospacing="0"/>
        <w:ind w:left="0" w:right="0" w:firstLine="560"/>
        <w:jc w:val="both"/>
        <w:rPr>
          <w:rFonts w:hint="default" w:ascii="仿宋" w:hAnsi="仿宋" w:eastAsia="仿宋" w:cs="仿宋"/>
          <w:i w:val="0"/>
          <w:iCs w:val="0"/>
          <w:caps w:val="0"/>
          <w:color w:val="626262"/>
          <w:spacing w:val="0"/>
          <w:kern w:val="0"/>
          <w:sz w:val="28"/>
          <w:szCs w:val="28"/>
          <w:shd w:val="clear" w:fill="FFFFFF"/>
          <w:lang w:val="en-US" w:eastAsia="zh-CN" w:bidi="ar"/>
        </w:rPr>
      </w:pPr>
    </w:p>
    <w:p w14:paraId="4F754B2D">
      <w:pPr>
        <w:rPr>
          <w:rFonts w:hint="eastAsia" w:ascii="宋体" w:hAnsi="宋体" w:eastAsia="宋体" w:cs="宋体"/>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971E2"/>
    <w:rsid w:val="015E0632"/>
    <w:rsid w:val="016A6FD7"/>
    <w:rsid w:val="01B9205A"/>
    <w:rsid w:val="19D03973"/>
    <w:rsid w:val="2BF37A45"/>
    <w:rsid w:val="49A931C2"/>
    <w:rsid w:val="4D18747B"/>
    <w:rsid w:val="51E7154B"/>
    <w:rsid w:val="55724EFA"/>
    <w:rsid w:val="5B2971E2"/>
    <w:rsid w:val="6CAB0E3F"/>
    <w:rsid w:val="6D6C0D58"/>
    <w:rsid w:val="71997D14"/>
    <w:rsid w:val="7698261F"/>
    <w:rsid w:val="78791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2252</Words>
  <Characters>3235</Characters>
  <Lines>0</Lines>
  <Paragraphs>0</Paragraphs>
  <TotalTime>51</TotalTime>
  <ScaleCrop>false</ScaleCrop>
  <LinksUpToDate>false</LinksUpToDate>
  <CharactersWithSpaces>3235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2025-11-28T01:35:00Z</dcterms:created>
  <dc:creator>Sassy</dc:creator>
  <cp:lastModifiedBy>Sassy</cp:lastModifiedBy>
  <dcterms:modified xsi:type="dcterms:W3CDTF">2025-11-28T03:20:35Z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8075380C4A8F4368B286B2C998B6ADB9_13</vt:lpwstr>
  </property>
  <property fmtid="{D5CDD505-2E9C-101B-9397-08002B2CF9AE}" pid="4" name="KSOTemplateDocerSaveRecord">
    <vt:lpwstr>eyJoZGlkIjoiODY0MTUxOWM0MTFkMGRkMzMxNjY4YTE3MGRlNjgxOGEiLCJ1c2VySWQiOiI0MDc2NjMyMDUifQ==</vt:lpwstr>
  </property>
</Properties>
</file>